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26" w:rsidRDefault="007A6926" w:rsidP="007A6926">
      <w:pPr>
        <w:widowControl w:val="0"/>
        <w:tabs>
          <w:tab w:val="left" w:pos="993"/>
        </w:tabs>
        <w:spacing w:line="36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Права и обязанности заявителей</w:t>
      </w:r>
    </w:p>
    <w:p w:rsidR="003130C5" w:rsidRDefault="00A717E3" w:rsidP="003130C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Заявители имеют право</w:t>
      </w:r>
      <w:r w:rsidR="003130C5">
        <w:rPr>
          <w:rFonts w:eastAsia="Calibri"/>
          <w:b/>
          <w:sz w:val="24"/>
          <w:szCs w:val="24"/>
          <w:lang w:eastAsia="en-US"/>
        </w:rPr>
        <w:t>:</w:t>
      </w:r>
    </w:p>
    <w:p w:rsidR="003D6052" w:rsidRDefault="00EB1DD0" w:rsidP="00EB1DD0">
      <w:pPr>
        <w:tabs>
          <w:tab w:val="left" w:pos="993"/>
        </w:tabs>
        <w:autoSpaceDE w:val="0"/>
        <w:autoSpaceDN w:val="0"/>
        <w:adjustRightInd w:val="0"/>
        <w:spacing w:after="36" w:line="360" w:lineRule="auto"/>
        <w:ind w:firstLine="709"/>
        <w:jc w:val="both"/>
        <w:rPr>
          <w:sz w:val="24"/>
          <w:szCs w:val="24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>
        <w:rPr>
          <w:sz w:val="24"/>
          <w:szCs w:val="24"/>
        </w:rPr>
        <w:t xml:space="preserve">получать </w:t>
      </w:r>
      <w:r w:rsidR="003D6052">
        <w:rPr>
          <w:sz w:val="24"/>
          <w:szCs w:val="24"/>
        </w:rPr>
        <w:t xml:space="preserve">необходимую </w:t>
      </w:r>
      <w:r w:rsidR="00F63A50">
        <w:rPr>
          <w:sz w:val="24"/>
          <w:szCs w:val="24"/>
        </w:rPr>
        <w:t>актуализированную информацию</w:t>
      </w:r>
      <w:r w:rsidR="00A717E3">
        <w:rPr>
          <w:sz w:val="24"/>
          <w:szCs w:val="24"/>
        </w:rPr>
        <w:t xml:space="preserve"> </w:t>
      </w:r>
      <w:r w:rsidR="003D6052" w:rsidRPr="004410C9">
        <w:rPr>
          <w:sz w:val="24"/>
          <w:szCs w:val="24"/>
        </w:rPr>
        <w:t>о порядке сертифик</w:t>
      </w:r>
      <w:r w:rsidR="00A717E3">
        <w:rPr>
          <w:sz w:val="24"/>
          <w:szCs w:val="24"/>
        </w:rPr>
        <w:t xml:space="preserve">ации </w:t>
      </w:r>
      <w:proofErr w:type="gramStart"/>
      <w:r w:rsidR="00A717E3">
        <w:rPr>
          <w:sz w:val="24"/>
          <w:szCs w:val="24"/>
        </w:rPr>
        <w:t>СМ</w:t>
      </w:r>
      <w:proofErr w:type="gramEnd"/>
      <w:r w:rsidR="00A717E3">
        <w:rPr>
          <w:sz w:val="24"/>
          <w:szCs w:val="24"/>
        </w:rPr>
        <w:t xml:space="preserve"> в СДС «Военный Регистр», а именно:</w:t>
      </w:r>
      <w:r w:rsidR="003D6052" w:rsidRPr="004410C9">
        <w:rPr>
          <w:sz w:val="24"/>
          <w:szCs w:val="24"/>
        </w:rPr>
        <w:t xml:space="preserve"> </w:t>
      </w:r>
    </w:p>
    <w:p w:rsidR="00F63A50" w:rsidRPr="00AE6010" w:rsidRDefault="00F63A50" w:rsidP="00F63A50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 xml:space="preserve">подробное описание работ по сертификации на </w:t>
      </w:r>
      <w:r w:rsidRPr="00AE6010">
        <w:rPr>
          <w:rFonts w:eastAsia="Calibri"/>
          <w:sz w:val="24"/>
          <w:szCs w:val="24"/>
          <w:lang w:eastAsia="en-US"/>
        </w:rPr>
        <w:t>начальном и последующих</w:t>
      </w:r>
      <w:r>
        <w:rPr>
          <w:rFonts w:eastAsia="Calibri"/>
          <w:sz w:val="24"/>
          <w:szCs w:val="24"/>
          <w:lang w:eastAsia="en-US"/>
        </w:rPr>
        <w:t xml:space="preserve"> этапах</w:t>
      </w:r>
      <w:r w:rsidRPr="00AE6010">
        <w:rPr>
          <w:rFonts w:eastAsia="Calibri"/>
          <w:sz w:val="24"/>
          <w:szCs w:val="24"/>
          <w:lang w:eastAsia="en-US"/>
        </w:rPr>
        <w:t>, вклю</w:t>
      </w:r>
      <w:r>
        <w:rPr>
          <w:rFonts w:eastAsia="Calibri"/>
          <w:sz w:val="24"/>
          <w:szCs w:val="24"/>
          <w:lang w:eastAsia="en-US"/>
        </w:rPr>
        <w:t>чая подачу заявки, первоначальные</w:t>
      </w:r>
      <w:r w:rsidRPr="00AE6010">
        <w:rPr>
          <w:rFonts w:eastAsia="Calibri"/>
          <w:sz w:val="24"/>
          <w:szCs w:val="24"/>
          <w:lang w:eastAsia="en-US"/>
        </w:rPr>
        <w:t xml:space="preserve"> аудит</w:t>
      </w:r>
      <w:r>
        <w:rPr>
          <w:rFonts w:eastAsia="Calibri"/>
          <w:sz w:val="24"/>
          <w:szCs w:val="24"/>
          <w:lang w:eastAsia="en-US"/>
        </w:rPr>
        <w:t>ы</w:t>
      </w:r>
      <w:r w:rsidRPr="00AE601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инспекционные</w:t>
      </w:r>
      <w:r w:rsidRPr="00AE6010">
        <w:rPr>
          <w:rFonts w:eastAsia="Calibri"/>
          <w:sz w:val="24"/>
          <w:szCs w:val="24"/>
          <w:lang w:eastAsia="en-US"/>
        </w:rPr>
        <w:t xml:space="preserve"> кон</w:t>
      </w:r>
      <w:r>
        <w:rPr>
          <w:rFonts w:eastAsia="Calibri"/>
          <w:sz w:val="24"/>
          <w:szCs w:val="24"/>
          <w:lang w:eastAsia="en-US"/>
        </w:rPr>
        <w:t>троли</w:t>
      </w:r>
      <w:r w:rsidRPr="00AE6010">
        <w:rPr>
          <w:rFonts w:eastAsia="Calibri"/>
          <w:sz w:val="24"/>
          <w:szCs w:val="24"/>
          <w:lang w:eastAsia="en-US"/>
        </w:rPr>
        <w:t xml:space="preserve">, а также </w:t>
      </w:r>
      <w:r>
        <w:rPr>
          <w:rFonts w:eastAsia="Calibri"/>
          <w:sz w:val="24"/>
          <w:szCs w:val="24"/>
          <w:lang w:eastAsia="en-US"/>
        </w:rPr>
        <w:t xml:space="preserve">о порядке </w:t>
      </w:r>
      <w:r w:rsidRPr="00AE6010">
        <w:rPr>
          <w:rFonts w:eastAsia="Calibri"/>
          <w:sz w:val="24"/>
          <w:szCs w:val="24"/>
          <w:lang w:eastAsia="en-US"/>
        </w:rPr>
        <w:t>выдачи,</w:t>
      </w:r>
      <w:r>
        <w:rPr>
          <w:rFonts w:eastAsia="Calibri"/>
          <w:sz w:val="24"/>
          <w:szCs w:val="24"/>
          <w:lang w:eastAsia="en-US"/>
        </w:rPr>
        <w:t xml:space="preserve"> отказа в выдаче, </w:t>
      </w:r>
      <w:r w:rsidRPr="00AE6010">
        <w:rPr>
          <w:rFonts w:eastAsia="Calibri"/>
          <w:sz w:val="24"/>
          <w:szCs w:val="24"/>
          <w:lang w:eastAsia="en-US"/>
        </w:rPr>
        <w:t>подтверждения</w:t>
      </w:r>
      <w:r>
        <w:rPr>
          <w:rFonts w:eastAsia="Calibri"/>
          <w:sz w:val="24"/>
          <w:szCs w:val="24"/>
          <w:lang w:eastAsia="en-US"/>
        </w:rPr>
        <w:t xml:space="preserve"> сертификата</w:t>
      </w:r>
      <w:r w:rsidRPr="00AE601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расширения или сужения области сертификации, возобновления, </w:t>
      </w:r>
      <w:r w:rsidRPr="00AE6010">
        <w:rPr>
          <w:rFonts w:eastAsia="Calibri"/>
          <w:sz w:val="24"/>
          <w:szCs w:val="24"/>
          <w:lang w:eastAsia="en-US"/>
        </w:rPr>
        <w:t xml:space="preserve">приостановлении </w:t>
      </w:r>
      <w:r>
        <w:rPr>
          <w:rFonts w:eastAsia="Calibri"/>
          <w:sz w:val="24"/>
          <w:szCs w:val="24"/>
          <w:lang w:eastAsia="en-US"/>
        </w:rPr>
        <w:t xml:space="preserve">или отмены </w:t>
      </w:r>
      <w:r w:rsidRPr="00AE6010">
        <w:rPr>
          <w:rFonts w:eastAsia="Calibri"/>
          <w:sz w:val="24"/>
          <w:szCs w:val="24"/>
          <w:lang w:eastAsia="en-US"/>
        </w:rPr>
        <w:t>действия сертификата</w:t>
      </w:r>
      <w:r>
        <w:rPr>
          <w:rFonts w:eastAsia="Calibri"/>
          <w:sz w:val="24"/>
          <w:szCs w:val="24"/>
          <w:lang w:eastAsia="en-US"/>
        </w:rPr>
        <w:t>;</w:t>
      </w:r>
      <w:proofErr w:type="gramEnd"/>
    </w:p>
    <w:p w:rsidR="00F63A50" w:rsidRPr="00AE6010" w:rsidRDefault="00F63A50" w:rsidP="00F63A50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</w:r>
      <w:r w:rsidRPr="00AE6010">
        <w:rPr>
          <w:rFonts w:eastAsia="Calibri"/>
          <w:sz w:val="24"/>
          <w:szCs w:val="24"/>
          <w:lang w:eastAsia="en-US"/>
        </w:rPr>
        <w:t>нормативные требования к сертификации;</w:t>
      </w:r>
    </w:p>
    <w:p w:rsidR="00F63A50" w:rsidRDefault="00F63A50" w:rsidP="0001662F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</w:r>
      <w:r>
        <w:rPr>
          <w:rFonts w:eastAsia="Calibri"/>
          <w:sz w:val="24"/>
          <w:szCs w:val="24"/>
          <w:lang w:eastAsia="en-US"/>
        </w:rPr>
        <w:tab/>
      </w:r>
      <w:r w:rsidRPr="00AE6010">
        <w:rPr>
          <w:rFonts w:eastAsia="Calibri"/>
          <w:sz w:val="24"/>
          <w:szCs w:val="24"/>
          <w:lang w:eastAsia="en-US"/>
        </w:rPr>
        <w:t>о подаче заявочных документов, стоимости первичной и последующей сертификации;</w:t>
      </w:r>
    </w:p>
    <w:p w:rsidR="00D16D5F" w:rsidRPr="0001662F" w:rsidRDefault="00484B39" w:rsidP="0001662F">
      <w:pPr>
        <w:tabs>
          <w:tab w:val="left" w:pos="567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01662F">
        <w:rPr>
          <w:rFonts w:eastAsia="Calibri"/>
          <w:sz w:val="24"/>
          <w:szCs w:val="24"/>
          <w:lang w:eastAsia="en-US"/>
        </w:rPr>
        <w:t>–</w:t>
      </w:r>
      <w:r w:rsidRPr="0001662F">
        <w:rPr>
          <w:rFonts w:eastAsia="Calibri"/>
          <w:sz w:val="24"/>
          <w:szCs w:val="24"/>
          <w:lang w:eastAsia="en-US"/>
        </w:rPr>
        <w:tab/>
      </w:r>
      <w:r w:rsidR="00D16D5F" w:rsidRPr="0001662F">
        <w:rPr>
          <w:sz w:val="24"/>
          <w:szCs w:val="24"/>
        </w:rPr>
        <w:t>подать апелляцию или жалобу в Апелляционную</w:t>
      </w:r>
      <w:r w:rsidR="00D16D5F" w:rsidRPr="0001662F">
        <w:rPr>
          <w:spacing w:val="-4"/>
          <w:sz w:val="24"/>
          <w:szCs w:val="24"/>
        </w:rPr>
        <w:t xml:space="preserve"> </w:t>
      </w:r>
      <w:r w:rsidR="00D16D5F" w:rsidRPr="0001662F">
        <w:rPr>
          <w:spacing w:val="-6"/>
          <w:sz w:val="24"/>
          <w:szCs w:val="24"/>
        </w:rPr>
        <w:t xml:space="preserve">комиссию ОС </w:t>
      </w:r>
      <w:proofErr w:type="gramStart"/>
      <w:r w:rsidR="00D16D5F" w:rsidRPr="0001662F">
        <w:rPr>
          <w:spacing w:val="-6"/>
          <w:sz w:val="24"/>
          <w:szCs w:val="24"/>
        </w:rPr>
        <w:t>СМ</w:t>
      </w:r>
      <w:proofErr w:type="gramEnd"/>
      <w:r w:rsidR="0001662F" w:rsidRPr="0001662F">
        <w:rPr>
          <w:spacing w:val="-6"/>
          <w:sz w:val="24"/>
          <w:szCs w:val="24"/>
        </w:rPr>
        <w:t xml:space="preserve"> </w:t>
      </w:r>
      <w:r w:rsidR="00D16D5F" w:rsidRPr="0001662F">
        <w:rPr>
          <w:spacing w:val="-6"/>
          <w:sz w:val="24"/>
          <w:szCs w:val="24"/>
        </w:rPr>
        <w:t>или в Апелляционный</w:t>
      </w:r>
      <w:r w:rsidR="00D16D5F" w:rsidRPr="0001662F">
        <w:rPr>
          <w:spacing w:val="-4"/>
          <w:sz w:val="24"/>
          <w:szCs w:val="24"/>
        </w:rPr>
        <w:t xml:space="preserve"> </w:t>
      </w:r>
      <w:r w:rsidR="00D16D5F" w:rsidRPr="0001662F">
        <w:rPr>
          <w:sz w:val="24"/>
          <w:szCs w:val="24"/>
        </w:rPr>
        <w:t xml:space="preserve">совет СДС «Военный Регистр» с изложением своего несогласия с методами и/или результатами деятельности </w:t>
      </w:r>
      <w:r w:rsidR="0001662F" w:rsidRPr="0001662F">
        <w:rPr>
          <w:spacing w:val="-6"/>
          <w:sz w:val="24"/>
          <w:szCs w:val="24"/>
        </w:rPr>
        <w:t>ОС СМ</w:t>
      </w:r>
      <w:r w:rsidR="00D16D5F" w:rsidRPr="0001662F">
        <w:rPr>
          <w:sz w:val="24"/>
          <w:szCs w:val="24"/>
        </w:rPr>
        <w:t>.</w:t>
      </w:r>
    </w:p>
    <w:p w:rsidR="003D6052" w:rsidRPr="004410C9" w:rsidRDefault="007A6926" w:rsidP="00484B39">
      <w:pPr>
        <w:tabs>
          <w:tab w:val="left" w:pos="993"/>
        </w:tabs>
        <w:autoSpaceDE w:val="0"/>
        <w:autoSpaceDN w:val="0"/>
        <w:adjustRightInd w:val="0"/>
        <w:spacing w:after="36" w:line="360" w:lineRule="auto"/>
        <w:ind w:firstLine="709"/>
        <w:jc w:val="both"/>
        <w:rPr>
          <w:sz w:val="24"/>
          <w:szCs w:val="24"/>
        </w:rPr>
      </w:pPr>
      <w:r w:rsidRPr="0001662F">
        <w:rPr>
          <w:rFonts w:eastAsia="Calibri"/>
          <w:sz w:val="24"/>
          <w:szCs w:val="24"/>
          <w:lang w:eastAsia="en-US"/>
        </w:rPr>
        <w:t>–</w:t>
      </w:r>
      <w:r w:rsidR="00484B39" w:rsidRPr="0001662F">
        <w:rPr>
          <w:sz w:val="24"/>
          <w:szCs w:val="24"/>
        </w:rPr>
        <w:tab/>
      </w:r>
      <w:r w:rsidR="00A717E3" w:rsidRPr="0001662F">
        <w:rPr>
          <w:sz w:val="24"/>
          <w:szCs w:val="24"/>
        </w:rPr>
        <w:t>на обеспечение соблюдение</w:t>
      </w:r>
      <w:r w:rsidR="003D6052" w:rsidRPr="0001662F">
        <w:rPr>
          <w:sz w:val="24"/>
          <w:szCs w:val="24"/>
        </w:rPr>
        <w:t xml:space="preserve"> все</w:t>
      </w:r>
      <w:r w:rsidR="00A717E3" w:rsidRPr="0001662F">
        <w:rPr>
          <w:sz w:val="24"/>
          <w:szCs w:val="24"/>
        </w:rPr>
        <w:t>х</w:t>
      </w:r>
      <w:r w:rsidR="003D6052" w:rsidRPr="0001662F">
        <w:rPr>
          <w:sz w:val="24"/>
          <w:szCs w:val="24"/>
        </w:rPr>
        <w:t xml:space="preserve"> обязательств</w:t>
      </w:r>
      <w:r w:rsidR="00A717E3" w:rsidRPr="0001662F">
        <w:rPr>
          <w:sz w:val="24"/>
          <w:szCs w:val="24"/>
        </w:rPr>
        <w:t xml:space="preserve"> и условий</w:t>
      </w:r>
      <w:r w:rsidR="003D6052" w:rsidRPr="0001662F">
        <w:rPr>
          <w:sz w:val="24"/>
          <w:szCs w:val="24"/>
        </w:rPr>
        <w:t xml:space="preserve"> конфиденциальности</w:t>
      </w:r>
      <w:r w:rsidR="003D6052" w:rsidRPr="004410C9">
        <w:rPr>
          <w:sz w:val="24"/>
          <w:szCs w:val="24"/>
        </w:rPr>
        <w:t xml:space="preserve"> и безопасности работ в соответствии с</w:t>
      </w:r>
      <w:r w:rsidR="00A717E3">
        <w:rPr>
          <w:sz w:val="24"/>
          <w:szCs w:val="24"/>
        </w:rPr>
        <w:t>о</w:t>
      </w:r>
      <w:r w:rsidR="003D6052" w:rsidRPr="004410C9">
        <w:rPr>
          <w:sz w:val="24"/>
          <w:szCs w:val="24"/>
        </w:rPr>
        <w:t xml:space="preserve"> </w:t>
      </w:r>
      <w:r w:rsidR="00A717E3">
        <w:rPr>
          <w:sz w:val="24"/>
          <w:szCs w:val="24"/>
        </w:rPr>
        <w:t>своими требованиями</w:t>
      </w:r>
      <w:r w:rsidR="003D6052" w:rsidRPr="004410C9">
        <w:rPr>
          <w:sz w:val="24"/>
          <w:szCs w:val="24"/>
        </w:rPr>
        <w:t xml:space="preserve">, устанавливаемыми в договорах на проведение работ; </w:t>
      </w:r>
    </w:p>
    <w:p w:rsidR="00484B39" w:rsidRPr="00C82297" w:rsidRDefault="007A6926" w:rsidP="00BA028C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01662F">
        <w:rPr>
          <w:rFonts w:eastAsia="Calibri"/>
          <w:sz w:val="24"/>
          <w:szCs w:val="24"/>
          <w:lang w:eastAsia="en-US"/>
        </w:rPr>
        <w:t>–</w:t>
      </w:r>
      <w:r w:rsidR="00A717E3">
        <w:rPr>
          <w:sz w:val="24"/>
          <w:szCs w:val="24"/>
        </w:rPr>
        <w:tab/>
        <w:t>получать п</w:t>
      </w:r>
      <w:r w:rsidR="00484B39" w:rsidRPr="00C82297">
        <w:rPr>
          <w:sz w:val="24"/>
          <w:szCs w:val="24"/>
        </w:rPr>
        <w:t xml:space="preserve">о запросу от ОС </w:t>
      </w:r>
      <w:proofErr w:type="gramStart"/>
      <w:r w:rsidR="00484B39" w:rsidRPr="00C82297">
        <w:rPr>
          <w:sz w:val="24"/>
          <w:szCs w:val="24"/>
        </w:rPr>
        <w:t>СМ</w:t>
      </w:r>
      <w:proofErr w:type="gramEnd"/>
      <w:r w:rsidR="00484B39" w:rsidRPr="00C82297">
        <w:rPr>
          <w:sz w:val="24"/>
          <w:szCs w:val="24"/>
        </w:rPr>
        <w:t xml:space="preserve"> информацию: о регионах, в которых данный ОС СМ </w:t>
      </w:r>
      <w:r w:rsidR="00BA028C">
        <w:rPr>
          <w:sz w:val="24"/>
          <w:szCs w:val="24"/>
        </w:rPr>
        <w:t xml:space="preserve">осуществляет свою деятельность, </w:t>
      </w:r>
      <w:r w:rsidR="00484B39" w:rsidRPr="00C82297">
        <w:rPr>
          <w:sz w:val="24"/>
          <w:szCs w:val="24"/>
        </w:rPr>
        <w:t>о</w:t>
      </w:r>
      <w:r w:rsidR="00BA028C">
        <w:rPr>
          <w:sz w:val="24"/>
          <w:szCs w:val="24"/>
        </w:rPr>
        <w:t xml:space="preserve"> статусе выданных сертификатов, </w:t>
      </w:r>
      <w:r w:rsidR="00484B39" w:rsidRPr="00C82297">
        <w:rPr>
          <w:sz w:val="24"/>
          <w:szCs w:val="24"/>
        </w:rPr>
        <w:t xml:space="preserve">о названии и адресе (город и страна) сертифицированного заказчика, документе по стандартизации, на соответствие которому проведена сертификация СМ, области применения выданного сертификата. </w:t>
      </w:r>
    </w:p>
    <w:p w:rsidR="00EB1DD0" w:rsidRDefault="00EB1DD0" w:rsidP="00EB1DD0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 w:rsidR="0020088D">
        <w:rPr>
          <w:rFonts w:eastAsia="Calibri"/>
          <w:sz w:val="24"/>
          <w:szCs w:val="24"/>
          <w:lang w:eastAsia="en-US"/>
        </w:rPr>
        <w:t xml:space="preserve">на </w:t>
      </w:r>
      <w:r w:rsidR="00BA028C">
        <w:rPr>
          <w:rFonts w:eastAsia="Calibri"/>
          <w:sz w:val="24"/>
          <w:szCs w:val="24"/>
          <w:lang w:eastAsia="en-US"/>
        </w:rPr>
        <w:t>равные права с другими заявителями и доступность</w:t>
      </w:r>
      <w:r w:rsidR="0020088D">
        <w:rPr>
          <w:rFonts w:eastAsia="Calibri"/>
          <w:sz w:val="24"/>
          <w:szCs w:val="24"/>
          <w:lang w:eastAsia="en-US"/>
        </w:rPr>
        <w:t xml:space="preserve"> услуг</w:t>
      </w:r>
      <w:r w:rsidR="00BA028C">
        <w:rPr>
          <w:rFonts w:eastAsia="Calibri"/>
          <w:sz w:val="24"/>
          <w:szCs w:val="24"/>
          <w:lang w:eastAsia="en-US"/>
        </w:rPr>
        <w:t>, правомерные</w:t>
      </w:r>
      <w:r w:rsidRPr="00AE6010">
        <w:rPr>
          <w:rFonts w:eastAsia="Calibri"/>
          <w:sz w:val="24"/>
          <w:szCs w:val="24"/>
          <w:lang w:eastAsia="en-US"/>
        </w:rPr>
        <w:t xml:space="preserve"> финансовы</w:t>
      </w:r>
      <w:r w:rsidR="00BA028C">
        <w:rPr>
          <w:rFonts w:eastAsia="Calibri"/>
          <w:sz w:val="24"/>
          <w:szCs w:val="24"/>
          <w:lang w:eastAsia="en-US"/>
        </w:rPr>
        <w:t>е</w:t>
      </w:r>
      <w:r w:rsidR="0020088D">
        <w:rPr>
          <w:rFonts w:eastAsia="Calibri"/>
          <w:sz w:val="24"/>
          <w:szCs w:val="24"/>
          <w:lang w:eastAsia="en-US"/>
        </w:rPr>
        <w:t xml:space="preserve"> и</w:t>
      </w:r>
      <w:r w:rsidRPr="00AE6010">
        <w:rPr>
          <w:rFonts w:eastAsia="Calibri"/>
          <w:sz w:val="24"/>
          <w:szCs w:val="24"/>
          <w:lang w:eastAsia="en-US"/>
        </w:rPr>
        <w:t xml:space="preserve"> и</w:t>
      </w:r>
      <w:r w:rsidR="00BA028C">
        <w:rPr>
          <w:rFonts w:eastAsia="Calibri"/>
          <w:sz w:val="24"/>
          <w:szCs w:val="24"/>
          <w:lang w:eastAsia="en-US"/>
        </w:rPr>
        <w:t>ные условия</w:t>
      </w:r>
      <w:r w:rsidRPr="00AE6010">
        <w:rPr>
          <w:rFonts w:eastAsia="Calibri"/>
          <w:sz w:val="24"/>
          <w:szCs w:val="24"/>
          <w:lang w:eastAsia="en-US"/>
        </w:rPr>
        <w:t>;</w:t>
      </w:r>
    </w:p>
    <w:p w:rsidR="00BA028C" w:rsidRPr="00AE6010" w:rsidRDefault="0020088D" w:rsidP="00EB1DD0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  <w:t>на о</w:t>
      </w:r>
      <w:r w:rsidR="00BA028C">
        <w:rPr>
          <w:rFonts w:eastAsia="Calibri"/>
          <w:sz w:val="24"/>
          <w:szCs w:val="24"/>
          <w:lang w:eastAsia="en-US"/>
        </w:rPr>
        <w:t xml:space="preserve">беспечение отсутствия дискриминации по какому-либо </w:t>
      </w:r>
      <w:r>
        <w:rPr>
          <w:rFonts w:eastAsia="Calibri"/>
          <w:sz w:val="24"/>
          <w:szCs w:val="24"/>
          <w:lang w:eastAsia="en-US"/>
        </w:rPr>
        <w:t>принципу;</w:t>
      </w:r>
    </w:p>
    <w:p w:rsidR="00EB1DD0" w:rsidRPr="00AE6010" w:rsidRDefault="00DE276D" w:rsidP="00DE276D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 w:rsidR="0020088D">
        <w:rPr>
          <w:rFonts w:eastAsia="Calibri"/>
          <w:sz w:val="24"/>
          <w:szCs w:val="24"/>
          <w:lang w:eastAsia="en-US"/>
        </w:rPr>
        <w:t>на п</w:t>
      </w:r>
      <w:r w:rsidR="00EB1DD0" w:rsidRPr="00AE6010">
        <w:rPr>
          <w:rFonts w:eastAsia="Calibri"/>
          <w:sz w:val="24"/>
          <w:szCs w:val="24"/>
          <w:lang w:eastAsia="en-US"/>
        </w:rPr>
        <w:t xml:space="preserve">роцедуры </w:t>
      </w:r>
      <w:r w:rsidR="0020088D">
        <w:rPr>
          <w:rFonts w:eastAsia="Calibri"/>
          <w:sz w:val="24"/>
          <w:szCs w:val="24"/>
          <w:lang w:eastAsia="en-US"/>
        </w:rPr>
        <w:t xml:space="preserve">сертификации </w:t>
      </w:r>
      <w:proofErr w:type="gramStart"/>
      <w:r w:rsidR="0020088D">
        <w:rPr>
          <w:rFonts w:eastAsia="Calibri"/>
          <w:sz w:val="24"/>
          <w:szCs w:val="24"/>
          <w:lang w:eastAsia="en-US"/>
        </w:rPr>
        <w:t>СМ</w:t>
      </w:r>
      <w:proofErr w:type="gramEnd"/>
      <w:r w:rsidR="0020088D">
        <w:rPr>
          <w:rFonts w:eastAsia="Calibri"/>
          <w:sz w:val="24"/>
          <w:szCs w:val="24"/>
          <w:lang w:eastAsia="en-US"/>
        </w:rPr>
        <w:t xml:space="preserve">, </w:t>
      </w:r>
      <w:r w:rsidR="00EB1DD0" w:rsidRPr="00AE6010">
        <w:rPr>
          <w:rFonts w:eastAsia="Calibri"/>
          <w:sz w:val="24"/>
          <w:szCs w:val="24"/>
          <w:lang w:eastAsia="en-US"/>
        </w:rPr>
        <w:t xml:space="preserve">полностью </w:t>
      </w:r>
      <w:r w:rsidR="0020088D">
        <w:rPr>
          <w:rFonts w:eastAsia="Calibri"/>
          <w:sz w:val="24"/>
          <w:szCs w:val="24"/>
          <w:lang w:eastAsia="en-US"/>
        </w:rPr>
        <w:t>соответствующие</w:t>
      </w:r>
      <w:r w:rsidR="00EB1DD0" w:rsidRPr="00AE6010">
        <w:rPr>
          <w:rFonts w:eastAsia="Calibri"/>
          <w:sz w:val="24"/>
          <w:szCs w:val="24"/>
          <w:lang w:eastAsia="en-US"/>
        </w:rPr>
        <w:t xml:space="preserve"> нормативны</w:t>
      </w:r>
      <w:r w:rsidR="0020088D">
        <w:rPr>
          <w:rFonts w:eastAsia="Calibri"/>
          <w:sz w:val="24"/>
          <w:szCs w:val="24"/>
          <w:lang w:eastAsia="en-US"/>
        </w:rPr>
        <w:t>м требованиям СДС «Военный регистр»;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B1DD0" w:rsidRPr="00AE6010" w:rsidRDefault="00DE276D" w:rsidP="00DE276D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  <w:t xml:space="preserve">на </w:t>
      </w:r>
      <w:r w:rsidR="00EB1DD0" w:rsidRPr="00AE6010">
        <w:rPr>
          <w:rFonts w:eastAsia="Calibri"/>
          <w:sz w:val="24"/>
          <w:szCs w:val="24"/>
          <w:lang w:eastAsia="en-US"/>
        </w:rPr>
        <w:t>соответст</w:t>
      </w:r>
      <w:r>
        <w:rPr>
          <w:rFonts w:eastAsia="Calibri"/>
          <w:sz w:val="24"/>
          <w:szCs w:val="24"/>
          <w:lang w:eastAsia="en-US"/>
        </w:rPr>
        <w:t>вующую информацию</w:t>
      </w:r>
      <w:r w:rsidR="00EB1DD0" w:rsidRPr="00AE6010">
        <w:rPr>
          <w:rFonts w:eastAsia="Calibri"/>
          <w:sz w:val="24"/>
          <w:szCs w:val="24"/>
          <w:lang w:eastAsia="en-US"/>
        </w:rPr>
        <w:t xml:space="preserve"> о правилах и процедурах сертификации в свободном доступе или по запросу для обеспечения уверенности в беспристрастности и надежности сертификации.</w:t>
      </w:r>
    </w:p>
    <w:p w:rsidR="00EB1DD0" w:rsidRDefault="009E1FAA" w:rsidP="009E1FAA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  <w:t>на обеспечение конфиденциальности информации</w:t>
      </w:r>
      <w:r w:rsidR="00EB1DD0" w:rsidRPr="00AE6010">
        <w:rPr>
          <w:rFonts w:eastAsia="Calibri"/>
          <w:sz w:val="24"/>
          <w:szCs w:val="24"/>
          <w:lang w:eastAsia="en-US"/>
        </w:rPr>
        <w:t xml:space="preserve"> на всех </w:t>
      </w:r>
      <w:r>
        <w:rPr>
          <w:rFonts w:eastAsia="Calibri"/>
          <w:sz w:val="24"/>
          <w:szCs w:val="24"/>
          <w:lang w:eastAsia="en-US"/>
        </w:rPr>
        <w:t>этапах работ по сертификации, инспекционного контроля;</w:t>
      </w:r>
    </w:p>
    <w:p w:rsidR="009E1FAA" w:rsidRPr="00AE6010" w:rsidRDefault="009E1FAA" w:rsidP="009E1FAA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  <w:t xml:space="preserve">на наличие у экспертов, технических экспертов ОС </w:t>
      </w:r>
      <w:proofErr w:type="gramStart"/>
      <w:r>
        <w:rPr>
          <w:rFonts w:eastAsia="Calibri"/>
          <w:sz w:val="24"/>
          <w:szCs w:val="24"/>
          <w:lang w:eastAsia="en-US"/>
        </w:rPr>
        <w:t>СМ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="00EB1DD0" w:rsidRPr="00AE6010">
        <w:rPr>
          <w:rFonts w:eastAsia="Calibri"/>
          <w:sz w:val="24"/>
          <w:szCs w:val="24"/>
          <w:lang w:eastAsia="en-US"/>
        </w:rPr>
        <w:t>допуск</w:t>
      </w:r>
      <w:r>
        <w:rPr>
          <w:rFonts w:eastAsia="Calibri"/>
          <w:sz w:val="24"/>
          <w:szCs w:val="24"/>
          <w:lang w:eastAsia="en-US"/>
        </w:rPr>
        <w:t>а</w:t>
      </w:r>
      <w:r w:rsidR="00EB1DD0" w:rsidRPr="00AE6010">
        <w:rPr>
          <w:rFonts w:eastAsia="Calibri"/>
          <w:sz w:val="24"/>
          <w:szCs w:val="24"/>
          <w:lang w:eastAsia="en-US"/>
        </w:rPr>
        <w:t xml:space="preserve"> </w:t>
      </w:r>
      <w:r w:rsidRPr="00AE6010">
        <w:rPr>
          <w:rFonts w:eastAsia="Calibri"/>
          <w:sz w:val="24"/>
          <w:szCs w:val="24"/>
          <w:lang w:eastAsia="en-US"/>
        </w:rPr>
        <w:t xml:space="preserve">государственной тайне по соответствующей форме в соответствии с требованиями Закона Российской Федерации «О государственной тайне» (в случае, если выполнение работ по </w:t>
      </w:r>
      <w:r w:rsidRPr="00AE6010">
        <w:rPr>
          <w:rFonts w:eastAsia="Calibri"/>
          <w:sz w:val="24"/>
          <w:szCs w:val="24"/>
          <w:lang w:eastAsia="en-US"/>
        </w:rPr>
        <w:lastRenderedPageBreak/>
        <w:t>оценке соответствия оборонной продукции (работ, услуг) связано с использованием сведений, составляющих государственную тайну).</w:t>
      </w:r>
    </w:p>
    <w:p w:rsidR="00EB1DD0" w:rsidRPr="003130C5" w:rsidRDefault="00EB1DD0" w:rsidP="003D6052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0C5" w:rsidRPr="003130C5" w:rsidRDefault="008863E4" w:rsidP="003130C5">
      <w:pPr>
        <w:tabs>
          <w:tab w:val="left" w:pos="1276"/>
        </w:tabs>
        <w:spacing w:line="360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Заявители</w:t>
      </w:r>
      <w:r w:rsidR="002B4ED7">
        <w:rPr>
          <w:rFonts w:eastAsia="Calibri"/>
          <w:b/>
          <w:sz w:val="24"/>
          <w:szCs w:val="24"/>
          <w:lang w:eastAsia="en-US"/>
        </w:rPr>
        <w:t xml:space="preserve"> обязан</w:t>
      </w:r>
      <w:r>
        <w:rPr>
          <w:rFonts w:eastAsia="Calibri"/>
          <w:b/>
          <w:sz w:val="24"/>
          <w:szCs w:val="24"/>
          <w:lang w:eastAsia="en-US"/>
        </w:rPr>
        <w:t>ы</w:t>
      </w:r>
      <w:r w:rsidR="002B4ED7">
        <w:rPr>
          <w:rFonts w:eastAsia="Calibri"/>
          <w:b/>
          <w:sz w:val="24"/>
          <w:szCs w:val="24"/>
          <w:lang w:eastAsia="en-US"/>
        </w:rPr>
        <w:t>:</w:t>
      </w:r>
    </w:p>
    <w:p w:rsidR="003130C5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отвечать сертификационным требованиям;</w:t>
      </w:r>
    </w:p>
    <w:p w:rsidR="003130C5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>принимать все необходимые меры для проведения аудитов, включая предоставление документации для проверки и доступ ко всем процессам и участкам, записям и персоналу для проведения первоначальной сертификации, инспекционного контроля, ресертификации и анализа жалоб;</w:t>
      </w:r>
    </w:p>
    <w:p w:rsidR="003130C5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  <w:t xml:space="preserve">обеспечивать, при необходимости, присутствие наблюдателей (например, экспертов </w:t>
      </w:r>
      <w:proofErr w:type="spellStart"/>
      <w:r>
        <w:rPr>
          <w:rFonts w:eastAsia="Calibri"/>
          <w:sz w:val="24"/>
          <w:szCs w:val="24"/>
          <w:lang w:eastAsia="en-US"/>
        </w:rPr>
        <w:t>ООцК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(ЦО)) и экспертов-стажеров);</w:t>
      </w:r>
    </w:p>
    <w:p w:rsidR="003130C5" w:rsidRPr="00AE6010" w:rsidRDefault="003130C5" w:rsidP="003130C5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ab/>
      </w:r>
      <w:r w:rsidR="00D16D5F">
        <w:rPr>
          <w:rFonts w:eastAsia="Calibri"/>
          <w:sz w:val="24"/>
          <w:szCs w:val="24"/>
          <w:lang w:eastAsia="en-US"/>
        </w:rPr>
        <w:t>выполнять</w:t>
      </w:r>
      <w:r w:rsidRPr="00AE6010">
        <w:rPr>
          <w:rFonts w:eastAsia="Calibri"/>
          <w:sz w:val="24"/>
          <w:szCs w:val="24"/>
          <w:lang w:eastAsia="en-US"/>
        </w:rPr>
        <w:t xml:space="preserve"> требования ОС </w:t>
      </w:r>
      <w:proofErr w:type="gramStart"/>
      <w:r w:rsidRPr="00AE6010">
        <w:rPr>
          <w:rFonts w:eastAsia="Calibri"/>
          <w:sz w:val="24"/>
          <w:szCs w:val="24"/>
          <w:lang w:eastAsia="en-US"/>
        </w:rPr>
        <w:t>СМ</w:t>
      </w:r>
      <w:proofErr w:type="gramEnd"/>
      <w:r w:rsidRPr="00AE601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 С</w:t>
      </w:r>
      <w:r w:rsidR="007A6926">
        <w:rPr>
          <w:rFonts w:eastAsia="Calibri"/>
          <w:sz w:val="24"/>
          <w:szCs w:val="24"/>
          <w:lang w:eastAsia="en-US"/>
        </w:rPr>
        <w:t xml:space="preserve">ДС «Военный Регистр»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6010">
        <w:rPr>
          <w:rFonts w:eastAsia="Calibri"/>
          <w:sz w:val="24"/>
          <w:szCs w:val="24"/>
          <w:lang w:eastAsia="en-US"/>
        </w:rPr>
        <w:t xml:space="preserve">при ссылках на свой статус </w:t>
      </w:r>
      <w:r>
        <w:rPr>
          <w:rFonts w:eastAsia="Calibri"/>
          <w:sz w:val="24"/>
          <w:szCs w:val="24"/>
          <w:lang w:eastAsia="en-US"/>
        </w:rPr>
        <w:t xml:space="preserve">сертификации </w:t>
      </w:r>
      <w:r w:rsidRPr="00AE6010">
        <w:rPr>
          <w:rFonts w:eastAsia="Calibri"/>
          <w:sz w:val="24"/>
          <w:szCs w:val="24"/>
          <w:lang w:eastAsia="en-US"/>
        </w:rPr>
        <w:t>в средствах мас</w:t>
      </w:r>
      <w:r>
        <w:rPr>
          <w:rFonts w:eastAsia="Calibri"/>
          <w:sz w:val="24"/>
          <w:szCs w:val="24"/>
          <w:lang w:eastAsia="en-US"/>
        </w:rPr>
        <w:t xml:space="preserve">совой информации, таких как </w:t>
      </w:r>
      <w:r w:rsidRPr="00AE6010">
        <w:rPr>
          <w:rFonts w:eastAsia="Calibri"/>
          <w:sz w:val="24"/>
          <w:szCs w:val="24"/>
          <w:lang w:eastAsia="en-US"/>
        </w:rPr>
        <w:t>Интернет, брошюры, реклама или другие документы;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 w:rsidR="00D16D5F">
        <w:rPr>
          <w:rFonts w:eastAsia="Calibri"/>
          <w:sz w:val="24"/>
          <w:szCs w:val="24"/>
          <w:lang w:eastAsia="en-US"/>
        </w:rPr>
        <w:t>не делать и не допускать</w:t>
      </w:r>
      <w:r w:rsidRPr="00AE6010">
        <w:rPr>
          <w:rFonts w:eastAsia="Calibri"/>
          <w:sz w:val="24"/>
          <w:szCs w:val="24"/>
          <w:lang w:eastAsia="en-US"/>
        </w:rPr>
        <w:t xml:space="preserve"> никаких вводящих в заблуждение </w:t>
      </w:r>
      <w:r>
        <w:rPr>
          <w:rFonts w:eastAsia="Calibri"/>
          <w:sz w:val="24"/>
          <w:szCs w:val="24"/>
          <w:lang w:eastAsia="en-US"/>
        </w:rPr>
        <w:t xml:space="preserve">заявлений </w:t>
      </w:r>
      <w:r w:rsidRPr="00AE6010">
        <w:rPr>
          <w:rFonts w:eastAsia="Calibri"/>
          <w:sz w:val="24"/>
          <w:szCs w:val="24"/>
          <w:lang w:eastAsia="en-US"/>
        </w:rPr>
        <w:t>относительно свое</w:t>
      </w:r>
      <w:r>
        <w:rPr>
          <w:rFonts w:eastAsia="Calibri"/>
          <w:sz w:val="24"/>
          <w:szCs w:val="24"/>
          <w:lang w:eastAsia="en-US"/>
        </w:rPr>
        <w:t>й</w:t>
      </w:r>
      <w:r w:rsidRPr="00AE6010">
        <w:rPr>
          <w:rFonts w:eastAsia="Calibri"/>
          <w:sz w:val="24"/>
          <w:szCs w:val="24"/>
          <w:lang w:eastAsia="en-US"/>
        </w:rPr>
        <w:t xml:space="preserve"> сер</w:t>
      </w:r>
      <w:r>
        <w:rPr>
          <w:rFonts w:eastAsia="Calibri"/>
          <w:sz w:val="24"/>
          <w:szCs w:val="24"/>
          <w:lang w:eastAsia="en-US"/>
        </w:rPr>
        <w:t>тификации</w:t>
      </w:r>
      <w:r w:rsidRPr="00AE6010">
        <w:rPr>
          <w:rFonts w:eastAsia="Calibri"/>
          <w:sz w:val="24"/>
          <w:szCs w:val="24"/>
          <w:lang w:eastAsia="en-US"/>
        </w:rPr>
        <w:t>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 w:rsidR="005347DF">
        <w:rPr>
          <w:rFonts w:eastAsia="Calibri"/>
          <w:sz w:val="24"/>
          <w:szCs w:val="24"/>
          <w:lang w:eastAsia="en-US"/>
        </w:rPr>
        <w:tab/>
        <w:t>не использовать и не разрешать</w:t>
      </w:r>
      <w:r w:rsidRPr="00AE6010">
        <w:rPr>
          <w:rFonts w:eastAsia="Calibri"/>
          <w:sz w:val="24"/>
          <w:szCs w:val="24"/>
          <w:lang w:eastAsia="en-US"/>
        </w:rPr>
        <w:t xml:space="preserve"> исп</w:t>
      </w:r>
      <w:r>
        <w:rPr>
          <w:rFonts w:eastAsia="Calibri"/>
          <w:sz w:val="24"/>
          <w:szCs w:val="24"/>
          <w:lang w:eastAsia="en-US"/>
        </w:rPr>
        <w:t>ользовать документ о сертификации</w:t>
      </w:r>
      <w:r w:rsidRPr="00AE6010">
        <w:rPr>
          <w:rFonts w:eastAsia="Calibri"/>
          <w:sz w:val="24"/>
          <w:szCs w:val="24"/>
          <w:lang w:eastAsia="en-US"/>
        </w:rPr>
        <w:t xml:space="preserve"> или </w:t>
      </w:r>
      <w:r>
        <w:rPr>
          <w:rFonts w:eastAsia="Calibri"/>
          <w:sz w:val="24"/>
          <w:szCs w:val="24"/>
          <w:lang w:eastAsia="en-US"/>
        </w:rPr>
        <w:t>какую-либо его</w:t>
      </w:r>
      <w:r w:rsidRPr="00AE6010">
        <w:rPr>
          <w:rFonts w:eastAsia="Calibri"/>
          <w:sz w:val="24"/>
          <w:szCs w:val="24"/>
          <w:lang w:eastAsia="en-US"/>
        </w:rPr>
        <w:t xml:space="preserve"> ча</w:t>
      </w:r>
      <w:r>
        <w:rPr>
          <w:rFonts w:eastAsia="Calibri"/>
          <w:sz w:val="24"/>
          <w:szCs w:val="24"/>
          <w:lang w:eastAsia="en-US"/>
        </w:rPr>
        <w:t>сть</w:t>
      </w:r>
      <w:r w:rsidRPr="00AE6010">
        <w:rPr>
          <w:rFonts w:eastAsia="Calibri"/>
          <w:sz w:val="24"/>
          <w:szCs w:val="24"/>
          <w:lang w:eastAsia="en-US"/>
        </w:rPr>
        <w:t xml:space="preserve"> каким-либо образом, вводящим в заблуждение;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 w:rsidRPr="00AE6010">
        <w:rPr>
          <w:rFonts w:eastAsia="Calibri"/>
          <w:sz w:val="24"/>
          <w:szCs w:val="24"/>
          <w:lang w:eastAsia="en-US"/>
        </w:rPr>
        <w:t>при приостановлении или отме</w:t>
      </w:r>
      <w:r>
        <w:rPr>
          <w:rFonts w:eastAsia="Calibri"/>
          <w:sz w:val="24"/>
          <w:szCs w:val="24"/>
          <w:lang w:eastAsia="en-US"/>
        </w:rPr>
        <w:t>н</w:t>
      </w:r>
      <w:r w:rsidR="005347DF">
        <w:rPr>
          <w:rFonts w:eastAsia="Calibri"/>
          <w:sz w:val="24"/>
          <w:szCs w:val="24"/>
          <w:lang w:eastAsia="en-US"/>
        </w:rPr>
        <w:t>е действия сертификата прекращать</w:t>
      </w:r>
      <w:r w:rsidRPr="00AE6010">
        <w:rPr>
          <w:rFonts w:eastAsia="Calibri"/>
          <w:sz w:val="24"/>
          <w:szCs w:val="24"/>
          <w:lang w:eastAsia="en-US"/>
        </w:rPr>
        <w:t xml:space="preserve"> ссылаться на него в рекламных целях, как </w:t>
      </w:r>
      <w:r>
        <w:rPr>
          <w:rFonts w:eastAsia="Calibri"/>
          <w:sz w:val="24"/>
          <w:szCs w:val="24"/>
          <w:lang w:eastAsia="en-US"/>
        </w:rPr>
        <w:t xml:space="preserve">предписано </w:t>
      </w:r>
      <w:r w:rsidRPr="00AE6010">
        <w:rPr>
          <w:rFonts w:eastAsia="Calibri"/>
          <w:sz w:val="24"/>
          <w:szCs w:val="24"/>
          <w:lang w:eastAsia="en-US"/>
        </w:rPr>
        <w:t xml:space="preserve">ОС </w:t>
      </w:r>
      <w:proofErr w:type="gramStart"/>
      <w:r w:rsidRPr="00AE6010">
        <w:rPr>
          <w:rFonts w:eastAsia="Calibri"/>
          <w:sz w:val="24"/>
          <w:szCs w:val="24"/>
          <w:lang w:eastAsia="en-US"/>
        </w:rPr>
        <w:t>СМ</w:t>
      </w:r>
      <w:proofErr w:type="gramEnd"/>
      <w:r w:rsidRPr="00AE6010">
        <w:rPr>
          <w:rFonts w:eastAsia="Calibri"/>
          <w:sz w:val="24"/>
          <w:szCs w:val="24"/>
          <w:lang w:eastAsia="en-US"/>
        </w:rPr>
        <w:t>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 w:rsidR="005347DF">
        <w:rPr>
          <w:rFonts w:eastAsia="Calibri"/>
          <w:sz w:val="24"/>
          <w:szCs w:val="24"/>
          <w:lang w:eastAsia="en-US"/>
        </w:rPr>
        <w:tab/>
        <w:t>вносить</w:t>
      </w:r>
      <w:r>
        <w:rPr>
          <w:rFonts w:eastAsia="Calibri"/>
          <w:sz w:val="24"/>
          <w:szCs w:val="24"/>
          <w:lang w:eastAsia="en-US"/>
        </w:rPr>
        <w:t xml:space="preserve"> коррективы во все рекламные материалы </w:t>
      </w:r>
      <w:r w:rsidRPr="00AE6010">
        <w:rPr>
          <w:rFonts w:eastAsia="Calibri"/>
          <w:sz w:val="24"/>
          <w:szCs w:val="24"/>
          <w:lang w:eastAsia="en-US"/>
        </w:rPr>
        <w:t>при сужении области применения сертификата;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 w:rsidR="005347DF">
        <w:rPr>
          <w:rFonts w:eastAsia="Calibri"/>
          <w:sz w:val="24"/>
          <w:szCs w:val="24"/>
          <w:lang w:eastAsia="en-US"/>
        </w:rPr>
        <w:t>не допускать</w:t>
      </w:r>
      <w:r>
        <w:rPr>
          <w:rFonts w:eastAsia="Calibri"/>
          <w:sz w:val="24"/>
          <w:szCs w:val="24"/>
          <w:lang w:eastAsia="en-US"/>
        </w:rPr>
        <w:t xml:space="preserve"> использования ссылок на сертификацию </w:t>
      </w:r>
      <w:proofErr w:type="gramStart"/>
      <w:r>
        <w:rPr>
          <w:rFonts w:eastAsia="Calibri"/>
          <w:sz w:val="24"/>
          <w:szCs w:val="24"/>
          <w:lang w:eastAsia="en-US"/>
        </w:rPr>
        <w:t>своей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СМ каким-либо образом</w:t>
      </w:r>
      <w:r w:rsidRPr="00AE6010">
        <w:rPr>
          <w:rFonts w:eastAsia="Calibri"/>
          <w:sz w:val="24"/>
          <w:szCs w:val="24"/>
          <w:lang w:eastAsia="en-US"/>
        </w:rPr>
        <w:t>, позволяющим предположить, что ОС СМ сертифицировал продукцию (включая услугу) или процесс;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 w:rsidR="005347DF">
        <w:rPr>
          <w:rFonts w:eastAsia="Calibri"/>
          <w:sz w:val="24"/>
          <w:szCs w:val="24"/>
          <w:lang w:eastAsia="en-US"/>
        </w:rPr>
        <w:tab/>
        <w:t>не давать</w:t>
      </w:r>
      <w:r>
        <w:rPr>
          <w:rFonts w:eastAsia="Calibri"/>
          <w:sz w:val="24"/>
          <w:szCs w:val="24"/>
          <w:lang w:eastAsia="en-US"/>
        </w:rPr>
        <w:t xml:space="preserve"> понять</w:t>
      </w:r>
      <w:r w:rsidRPr="00AE6010">
        <w:rPr>
          <w:rFonts w:eastAsia="Calibri"/>
          <w:sz w:val="24"/>
          <w:szCs w:val="24"/>
          <w:lang w:eastAsia="en-US"/>
        </w:rPr>
        <w:t>, что действие сертификата распространяется и на деятельность, не охваченную областью сертификации;</w:t>
      </w:r>
    </w:p>
    <w:p w:rsidR="003130C5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 w:rsidR="005347DF">
        <w:rPr>
          <w:rFonts w:eastAsia="Calibri"/>
          <w:sz w:val="24"/>
          <w:szCs w:val="24"/>
          <w:lang w:eastAsia="en-US"/>
        </w:rPr>
        <w:t>не использовать</w:t>
      </w:r>
      <w:r w:rsidRPr="00AE6010">
        <w:rPr>
          <w:rFonts w:eastAsia="Calibri"/>
          <w:sz w:val="24"/>
          <w:szCs w:val="24"/>
          <w:lang w:eastAsia="en-US"/>
        </w:rPr>
        <w:t xml:space="preserve"> свой сертификат, таким образом, </w:t>
      </w:r>
      <w:r>
        <w:rPr>
          <w:rFonts w:eastAsia="Calibri"/>
          <w:sz w:val="24"/>
          <w:szCs w:val="24"/>
          <w:lang w:eastAsia="en-US"/>
        </w:rPr>
        <w:t xml:space="preserve">что это может негативно сказаться на репутации ОС </w:t>
      </w:r>
      <w:proofErr w:type="gramStart"/>
      <w:r>
        <w:rPr>
          <w:rFonts w:eastAsia="Calibri"/>
          <w:sz w:val="24"/>
          <w:szCs w:val="24"/>
          <w:lang w:eastAsia="en-US"/>
        </w:rPr>
        <w:t>СМ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и/или </w:t>
      </w:r>
      <w:r w:rsidR="007A6926">
        <w:rPr>
          <w:rFonts w:eastAsia="Calibri"/>
          <w:sz w:val="24"/>
          <w:szCs w:val="24"/>
          <w:lang w:eastAsia="en-US"/>
        </w:rPr>
        <w:t>СДС «Военный Регистр»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E6010">
        <w:rPr>
          <w:rFonts w:eastAsia="Calibri"/>
          <w:sz w:val="24"/>
          <w:szCs w:val="24"/>
          <w:lang w:eastAsia="en-US"/>
        </w:rPr>
        <w:t>и привести к потере доверия общественно</w:t>
      </w:r>
      <w:r w:rsidR="005347DF">
        <w:rPr>
          <w:rFonts w:eastAsia="Calibri"/>
          <w:sz w:val="24"/>
          <w:szCs w:val="24"/>
          <w:lang w:eastAsia="en-US"/>
        </w:rPr>
        <w:t>сти;</w:t>
      </w:r>
    </w:p>
    <w:p w:rsidR="003130C5" w:rsidRPr="00AE6010" w:rsidRDefault="005347DF" w:rsidP="005347DF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  <w:t>немедленно информировать</w:t>
      </w:r>
      <w:r w:rsidR="003130C5" w:rsidRPr="00AE6010">
        <w:rPr>
          <w:rFonts w:eastAsia="Calibri"/>
          <w:sz w:val="24"/>
          <w:szCs w:val="24"/>
          <w:lang w:eastAsia="en-US"/>
        </w:rPr>
        <w:t xml:space="preserve"> ОС </w:t>
      </w:r>
      <w:proofErr w:type="gramStart"/>
      <w:r w:rsidR="003130C5" w:rsidRPr="00AE6010">
        <w:rPr>
          <w:rFonts w:eastAsia="Calibri"/>
          <w:sz w:val="24"/>
          <w:szCs w:val="24"/>
          <w:lang w:eastAsia="en-US"/>
        </w:rPr>
        <w:t>СМ</w:t>
      </w:r>
      <w:proofErr w:type="gramEnd"/>
      <w:r w:rsidR="003130C5" w:rsidRPr="00AE6010">
        <w:rPr>
          <w:rFonts w:eastAsia="Calibri"/>
          <w:sz w:val="24"/>
          <w:szCs w:val="24"/>
          <w:lang w:eastAsia="en-US"/>
        </w:rPr>
        <w:t xml:space="preserve"> обо всех </w:t>
      </w:r>
      <w:r w:rsidR="003130C5">
        <w:rPr>
          <w:rFonts w:eastAsia="Calibri"/>
          <w:sz w:val="24"/>
          <w:szCs w:val="24"/>
          <w:lang w:eastAsia="en-US"/>
        </w:rPr>
        <w:t>вопросах, которые могут повлиять на способность СМ продолжать соответствовать требованиям документа по стандартизации</w:t>
      </w:r>
      <w:r w:rsidR="003130C5" w:rsidRPr="00AE6010">
        <w:rPr>
          <w:rFonts w:eastAsia="Calibri"/>
          <w:sz w:val="24"/>
          <w:szCs w:val="24"/>
          <w:lang w:eastAsia="en-US"/>
        </w:rPr>
        <w:t>, на соответствие которому проводилась сертификация</w:t>
      </w:r>
      <w:r>
        <w:rPr>
          <w:rFonts w:eastAsia="Calibri"/>
          <w:sz w:val="24"/>
          <w:szCs w:val="24"/>
          <w:lang w:eastAsia="en-US"/>
        </w:rPr>
        <w:t>.</w:t>
      </w:r>
      <w:r w:rsidR="003130C5">
        <w:rPr>
          <w:rFonts w:eastAsia="Calibri"/>
          <w:sz w:val="24"/>
          <w:szCs w:val="24"/>
          <w:lang w:eastAsia="en-US"/>
        </w:rPr>
        <w:t xml:space="preserve"> </w:t>
      </w:r>
      <w:r w:rsidR="003130C5" w:rsidRPr="00AE6010">
        <w:rPr>
          <w:rFonts w:eastAsia="Calibri"/>
          <w:sz w:val="24"/>
          <w:szCs w:val="24"/>
          <w:lang w:eastAsia="en-US"/>
        </w:rPr>
        <w:t>Дан</w:t>
      </w:r>
      <w:r>
        <w:rPr>
          <w:rFonts w:eastAsia="Calibri"/>
          <w:sz w:val="24"/>
          <w:szCs w:val="24"/>
          <w:lang w:eastAsia="en-US"/>
        </w:rPr>
        <w:t>н</w:t>
      </w:r>
      <w:r w:rsidR="003130C5" w:rsidRPr="00AE6010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е</w:t>
      </w:r>
      <w:r w:rsidR="003130C5" w:rsidRPr="00AE6010">
        <w:rPr>
          <w:rFonts w:eastAsia="Calibri"/>
          <w:sz w:val="24"/>
          <w:szCs w:val="24"/>
          <w:lang w:eastAsia="en-US"/>
        </w:rPr>
        <w:t xml:space="preserve"> требование относится также к изменениям, </w:t>
      </w:r>
      <w:r w:rsidR="003130C5">
        <w:rPr>
          <w:rFonts w:eastAsia="Calibri"/>
          <w:sz w:val="24"/>
          <w:szCs w:val="24"/>
          <w:lang w:eastAsia="en-US"/>
        </w:rPr>
        <w:t>касающимся</w:t>
      </w:r>
      <w:r w:rsidR="003130C5" w:rsidRPr="00AE6010">
        <w:rPr>
          <w:rFonts w:eastAsia="Calibri"/>
          <w:sz w:val="24"/>
          <w:szCs w:val="24"/>
          <w:lang w:eastAsia="en-US"/>
        </w:rPr>
        <w:t>: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юридического</w:t>
      </w:r>
      <w:r w:rsidRPr="00AE601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коммерческого, организационного статуса</w:t>
      </w:r>
      <w:r w:rsidRPr="00AE6010">
        <w:rPr>
          <w:rFonts w:eastAsia="Calibri"/>
          <w:sz w:val="24"/>
          <w:szCs w:val="24"/>
          <w:lang w:eastAsia="en-US"/>
        </w:rPr>
        <w:t xml:space="preserve"> или </w:t>
      </w:r>
      <w:r>
        <w:rPr>
          <w:rFonts w:eastAsia="Calibri"/>
          <w:sz w:val="24"/>
          <w:szCs w:val="24"/>
          <w:lang w:eastAsia="en-US"/>
        </w:rPr>
        <w:t xml:space="preserve">прав </w:t>
      </w:r>
      <w:r w:rsidRPr="00AE6010">
        <w:rPr>
          <w:rFonts w:eastAsia="Calibri"/>
          <w:sz w:val="24"/>
          <w:szCs w:val="24"/>
          <w:lang w:eastAsia="en-US"/>
        </w:rPr>
        <w:t>собственности;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lastRenderedPageBreak/>
        <w:t>организации и</w:t>
      </w:r>
      <w:r>
        <w:rPr>
          <w:rFonts w:eastAsia="Calibri"/>
          <w:sz w:val="24"/>
          <w:szCs w:val="24"/>
          <w:lang w:eastAsia="en-US"/>
        </w:rPr>
        <w:t xml:space="preserve"> руководства (например, основного управленческого персонала, лиц, принимающих решения, или технических специалистов)</w:t>
      </w:r>
      <w:r w:rsidRPr="00AE6010">
        <w:rPr>
          <w:rFonts w:eastAsia="Calibri"/>
          <w:sz w:val="24"/>
          <w:szCs w:val="24"/>
          <w:lang w:eastAsia="en-US"/>
        </w:rPr>
        <w:t>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E6010">
        <w:rPr>
          <w:rFonts w:eastAsia="Calibri"/>
          <w:sz w:val="24"/>
          <w:szCs w:val="24"/>
          <w:lang w:eastAsia="en-US"/>
        </w:rPr>
        <w:t>контак</w:t>
      </w:r>
      <w:r>
        <w:rPr>
          <w:rFonts w:eastAsia="Calibri"/>
          <w:sz w:val="24"/>
          <w:szCs w:val="24"/>
          <w:lang w:eastAsia="en-US"/>
        </w:rPr>
        <w:t>тного адреса и месторасположения производственных площадок</w:t>
      </w:r>
      <w:r w:rsidRPr="00AE6010">
        <w:rPr>
          <w:rFonts w:eastAsia="Calibri"/>
          <w:sz w:val="24"/>
          <w:szCs w:val="24"/>
          <w:lang w:eastAsia="en-US"/>
        </w:rPr>
        <w:t>;</w:t>
      </w: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области</w:t>
      </w:r>
      <w:r w:rsidRPr="00AE6010">
        <w:rPr>
          <w:rFonts w:eastAsia="Calibri"/>
          <w:sz w:val="24"/>
          <w:szCs w:val="24"/>
          <w:lang w:eastAsia="en-US"/>
        </w:rPr>
        <w:t xml:space="preserve"> деятельности в рамках сертифицированной системы менеджмента;</w:t>
      </w:r>
    </w:p>
    <w:p w:rsidR="003130C5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важных изменений</w:t>
      </w:r>
      <w:r w:rsidRPr="00AE6010">
        <w:rPr>
          <w:rFonts w:eastAsia="Calibri"/>
          <w:sz w:val="24"/>
          <w:szCs w:val="24"/>
          <w:lang w:eastAsia="en-US"/>
        </w:rPr>
        <w:t xml:space="preserve"> в си</w:t>
      </w:r>
      <w:r w:rsidR="005347DF">
        <w:rPr>
          <w:rFonts w:eastAsia="Calibri"/>
          <w:sz w:val="24"/>
          <w:szCs w:val="24"/>
          <w:lang w:eastAsia="en-US"/>
        </w:rPr>
        <w:t>стеме менеджмента или процессах;</w:t>
      </w:r>
    </w:p>
    <w:p w:rsidR="005347DF" w:rsidRPr="005347DF" w:rsidRDefault="005347DF" w:rsidP="005347DF">
      <w:pPr>
        <w:pStyle w:val="a3"/>
        <w:widowControl w:val="0"/>
        <w:tabs>
          <w:tab w:val="left" w:pos="993"/>
        </w:tabs>
        <w:spacing w:line="360" w:lineRule="auto"/>
        <w:ind w:firstLine="709"/>
        <w:rPr>
          <w:color w:val="000000"/>
          <w:sz w:val="24"/>
          <w:szCs w:val="24"/>
        </w:rPr>
      </w:pPr>
      <w:r w:rsidRPr="00AE6010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ab/>
      </w:r>
      <w:r w:rsidRPr="005347DF">
        <w:rPr>
          <w:color w:val="000000"/>
          <w:sz w:val="24"/>
          <w:szCs w:val="24"/>
        </w:rPr>
        <w:t>применять Знак соответствия по правилам, установленным</w:t>
      </w:r>
      <w:r w:rsidRPr="005347DF">
        <w:rPr>
          <w:color w:val="000000"/>
          <w:sz w:val="24"/>
          <w:szCs w:val="24"/>
        </w:rPr>
        <w:br/>
        <w:t>в СДС «Военный Регистр»;</w:t>
      </w:r>
    </w:p>
    <w:p w:rsidR="005347DF" w:rsidRPr="005347DF" w:rsidRDefault="005347DF" w:rsidP="005347DF">
      <w:pPr>
        <w:pStyle w:val="a3"/>
        <w:widowControl w:val="0"/>
        <w:tabs>
          <w:tab w:val="left" w:pos="993"/>
        </w:tabs>
        <w:spacing w:line="360" w:lineRule="auto"/>
        <w:ind w:firstLine="709"/>
        <w:rPr>
          <w:color w:val="000000"/>
          <w:sz w:val="24"/>
          <w:szCs w:val="24"/>
        </w:rPr>
      </w:pPr>
      <w:r w:rsidRPr="005347DF">
        <w:rPr>
          <w:color w:val="000000"/>
          <w:sz w:val="24"/>
          <w:szCs w:val="24"/>
        </w:rPr>
        <w:t>-</w:t>
      </w:r>
      <w:r w:rsidRPr="005347DF">
        <w:rPr>
          <w:color w:val="000000"/>
          <w:sz w:val="24"/>
          <w:szCs w:val="24"/>
        </w:rPr>
        <w:tab/>
        <w:t>приостанавливать (прекращать) применение Знака соответствия</w:t>
      </w:r>
      <w:r w:rsidRPr="005347DF">
        <w:rPr>
          <w:color w:val="000000"/>
          <w:sz w:val="24"/>
          <w:szCs w:val="24"/>
        </w:rPr>
        <w:br/>
        <w:t>в случае приостановки (анну</w:t>
      </w:r>
      <w:r>
        <w:rPr>
          <w:color w:val="000000"/>
          <w:sz w:val="24"/>
          <w:szCs w:val="24"/>
        </w:rPr>
        <w:t>лирования) действия Сертификата.</w:t>
      </w:r>
    </w:p>
    <w:p w:rsidR="005347DF" w:rsidRPr="005347DF" w:rsidRDefault="005347DF" w:rsidP="005347DF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3130C5" w:rsidRPr="00AE6010" w:rsidRDefault="003130C5" w:rsidP="003130C5">
      <w:pPr>
        <w:tabs>
          <w:tab w:val="left" w:pos="993"/>
        </w:tabs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875931" w:rsidRDefault="00875931"/>
    <w:sectPr w:rsidR="00875931" w:rsidSect="0087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24B44"/>
    <w:multiLevelType w:val="multilevel"/>
    <w:tmpl w:val="75B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0C5"/>
    <w:rsid w:val="0001662F"/>
    <w:rsid w:val="00123F0E"/>
    <w:rsid w:val="0020088D"/>
    <w:rsid w:val="002B4ED7"/>
    <w:rsid w:val="003130C5"/>
    <w:rsid w:val="003D6052"/>
    <w:rsid w:val="00484B39"/>
    <w:rsid w:val="005347DF"/>
    <w:rsid w:val="007A6926"/>
    <w:rsid w:val="00875931"/>
    <w:rsid w:val="008863E4"/>
    <w:rsid w:val="009E1FAA"/>
    <w:rsid w:val="00A717E3"/>
    <w:rsid w:val="00BA028C"/>
    <w:rsid w:val="00D16D5F"/>
    <w:rsid w:val="00DE276D"/>
    <w:rsid w:val="00EB1DD0"/>
    <w:rsid w:val="00F6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7DF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rsid w:val="005347DF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4</cp:revision>
  <dcterms:created xsi:type="dcterms:W3CDTF">2020-06-05T10:19:00Z</dcterms:created>
  <dcterms:modified xsi:type="dcterms:W3CDTF">2020-06-09T11:24:00Z</dcterms:modified>
</cp:coreProperties>
</file>